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83C" w:rsidRDefault="00A739A7" w:rsidP="00707AE7">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上饶上建同泰混凝土有限公司</w:t>
      </w:r>
    </w:p>
    <w:p w:rsidR="00B0783C" w:rsidRDefault="00B0783C" w:rsidP="00B0783C">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安全生产标准化评审现场不符合项整改情况报告</w:t>
      </w:r>
    </w:p>
    <w:p w:rsidR="00B0783C" w:rsidRDefault="00B0783C" w:rsidP="00B0783C">
      <w:pPr>
        <w:rPr>
          <w:rFonts w:ascii="宋体" w:eastAsia="宋体" w:hAnsi="宋体" w:cs="宋体"/>
          <w:sz w:val="28"/>
          <w:szCs w:val="36"/>
        </w:rPr>
      </w:pPr>
      <w:r>
        <w:rPr>
          <w:rFonts w:ascii="宋体" w:eastAsia="宋体" w:hAnsi="宋体" w:cs="宋体" w:hint="eastAsia"/>
          <w:sz w:val="28"/>
          <w:szCs w:val="36"/>
        </w:rPr>
        <w:t>江西饶安工程咨询有限公司：</w:t>
      </w:r>
    </w:p>
    <w:p w:rsidR="00B0783C" w:rsidRDefault="00B0783C" w:rsidP="00B0783C">
      <w:pPr>
        <w:pStyle w:val="Default1"/>
        <w:ind w:firstLine="560"/>
        <w:rPr>
          <w:rFonts w:hAnsi="宋体"/>
          <w:color w:val="auto"/>
          <w:sz w:val="28"/>
          <w:szCs w:val="36"/>
        </w:rPr>
      </w:pPr>
      <w:r>
        <w:rPr>
          <w:rFonts w:hAnsi="宋体" w:hint="eastAsia"/>
          <w:color w:val="auto"/>
          <w:sz w:val="28"/>
          <w:szCs w:val="36"/>
        </w:rPr>
        <w:t>2021年</w:t>
      </w:r>
      <w:r w:rsidR="009E7679">
        <w:rPr>
          <w:rFonts w:hAnsi="宋体" w:hint="eastAsia"/>
          <w:color w:val="auto"/>
          <w:sz w:val="28"/>
          <w:szCs w:val="36"/>
        </w:rPr>
        <w:t>7</w:t>
      </w:r>
      <w:r>
        <w:rPr>
          <w:rFonts w:hAnsi="宋体" w:hint="eastAsia"/>
          <w:color w:val="auto"/>
          <w:sz w:val="28"/>
          <w:szCs w:val="36"/>
        </w:rPr>
        <w:t>月</w:t>
      </w:r>
      <w:r w:rsidR="00A0456D">
        <w:rPr>
          <w:rFonts w:hAnsi="宋体" w:hint="eastAsia"/>
          <w:color w:val="auto"/>
          <w:sz w:val="28"/>
          <w:szCs w:val="36"/>
        </w:rPr>
        <w:t>2-</w:t>
      </w:r>
      <w:r w:rsidR="00A0456D">
        <w:rPr>
          <w:rFonts w:hAnsi="宋体"/>
          <w:color w:val="auto"/>
          <w:sz w:val="28"/>
          <w:szCs w:val="36"/>
        </w:rPr>
        <w:t>3</w:t>
      </w:r>
      <w:r>
        <w:rPr>
          <w:rFonts w:hAnsi="宋体" w:hint="eastAsia"/>
          <w:color w:val="auto"/>
          <w:sz w:val="28"/>
          <w:szCs w:val="36"/>
        </w:rPr>
        <w:t>日，江西饶安工程咨询有限公司评审组对我公司</w:t>
      </w:r>
      <w:r w:rsidR="00A739A7">
        <w:rPr>
          <w:rFonts w:hAnsi="宋体" w:hint="eastAsia"/>
          <w:color w:val="auto"/>
          <w:sz w:val="28"/>
          <w:szCs w:val="36"/>
        </w:rPr>
        <w:t>上饶上建同泰混凝土有限公司</w:t>
      </w:r>
      <w:r>
        <w:rPr>
          <w:rFonts w:hAnsi="宋体" w:hint="eastAsia"/>
          <w:color w:val="auto"/>
          <w:sz w:val="28"/>
          <w:szCs w:val="36"/>
        </w:rPr>
        <w:t>的安全生产标准化体系运行与体系文件、现场情况进行了评审，针对体系运行与体系文件提出了</w:t>
      </w:r>
      <w:r w:rsidR="00AB5D9F">
        <w:rPr>
          <w:rFonts w:hAnsi="宋体"/>
          <w:color w:val="auto"/>
          <w:sz w:val="28"/>
          <w:szCs w:val="36"/>
        </w:rPr>
        <w:t>93</w:t>
      </w:r>
      <w:r>
        <w:rPr>
          <w:rFonts w:hAnsi="宋体" w:hint="eastAsia"/>
          <w:color w:val="auto"/>
          <w:sz w:val="28"/>
          <w:szCs w:val="36"/>
        </w:rPr>
        <w:t>条整改建议，对安全生产现场提出了</w:t>
      </w:r>
      <w:r w:rsidR="00A739A7">
        <w:rPr>
          <w:rFonts w:hAnsi="宋体"/>
          <w:color w:val="auto"/>
          <w:sz w:val="28"/>
          <w:szCs w:val="36"/>
        </w:rPr>
        <w:t>5</w:t>
      </w:r>
      <w:r>
        <w:rPr>
          <w:rFonts w:hAnsi="宋体" w:hint="eastAsia"/>
          <w:color w:val="auto"/>
          <w:sz w:val="28"/>
          <w:szCs w:val="36"/>
        </w:rPr>
        <w:t>条整改建议，责令我公司立即进行整改。</w:t>
      </w:r>
      <w:r w:rsidR="00BA11E5">
        <w:rPr>
          <w:rFonts w:hAnsi="宋体"/>
          <w:color w:val="auto"/>
          <w:sz w:val="28"/>
          <w:szCs w:val="36"/>
        </w:rPr>
        <w:t>7</w:t>
      </w:r>
      <w:r>
        <w:rPr>
          <w:rFonts w:hAnsi="宋体" w:hint="eastAsia"/>
          <w:color w:val="auto"/>
          <w:sz w:val="28"/>
          <w:szCs w:val="36"/>
        </w:rPr>
        <w:t>月</w:t>
      </w:r>
      <w:r w:rsidR="00BA11E5">
        <w:rPr>
          <w:rFonts w:hAnsi="宋体"/>
          <w:color w:val="auto"/>
          <w:sz w:val="28"/>
          <w:szCs w:val="36"/>
        </w:rPr>
        <w:t>5</w:t>
      </w:r>
      <w:r>
        <w:rPr>
          <w:rFonts w:hAnsi="宋体" w:hint="eastAsia"/>
          <w:color w:val="auto"/>
          <w:sz w:val="28"/>
          <w:szCs w:val="36"/>
        </w:rPr>
        <w:t>日公司主要负责人立即组织公司中层以上管理干部召开了专项整改会议，成立了隐患整改领导小组，按照要求，制定了整改方案和措施，安排了资金，确认了责任人和整改期限。针对上述问题，我公司均已整改到位，现就我公司对评审现场存在问题的整改情况作以下汇报：</w:t>
      </w:r>
    </w:p>
    <w:p w:rsidR="003764F6" w:rsidRDefault="003764F6">
      <w:pPr>
        <w:widowControl/>
        <w:jc w:val="left"/>
        <w:rPr>
          <w:rFonts w:ascii="宋体" w:eastAsia="宋体" w:hAnsi="宋体" w:cs="宋体"/>
          <w:kern w:val="0"/>
          <w:sz w:val="28"/>
          <w:szCs w:val="36"/>
        </w:rPr>
      </w:pPr>
      <w:r>
        <w:rPr>
          <w:rFonts w:ascii="宋体" w:eastAsia="宋体" w:hAnsi="宋体" w:cs="宋体"/>
          <w:kern w:val="0"/>
          <w:sz w:val="28"/>
          <w:szCs w:val="36"/>
        </w:rPr>
        <w:br w:type="page"/>
      </w:r>
    </w:p>
    <w:p w:rsidR="00CF6CDF" w:rsidRPr="00DF538C" w:rsidRDefault="00DF538C" w:rsidP="00DF538C">
      <w:pPr>
        <w:rPr>
          <w:rFonts w:ascii="宋体" w:eastAsia="宋体" w:hAnsi="宋体"/>
          <w:sz w:val="28"/>
          <w:szCs w:val="28"/>
        </w:rPr>
      </w:pPr>
      <w:r>
        <w:rPr>
          <w:rFonts w:ascii="宋体" w:eastAsia="宋体" w:hAnsi="宋体" w:hint="eastAsia"/>
          <w:sz w:val="28"/>
          <w:szCs w:val="28"/>
        </w:rPr>
        <w:lastRenderedPageBreak/>
        <w:t>1</w:t>
      </w:r>
      <w:r>
        <w:rPr>
          <w:rFonts w:ascii="宋体" w:eastAsia="宋体" w:hAnsi="宋体"/>
          <w:sz w:val="28"/>
          <w:szCs w:val="28"/>
        </w:rPr>
        <w:t>.</w:t>
      </w:r>
      <w:r w:rsidR="000530FF" w:rsidRPr="000530FF">
        <w:rPr>
          <w:rFonts w:ascii="宋体" w:eastAsia="宋体" w:hAnsi="宋体" w:hint="eastAsia"/>
          <w:sz w:val="28"/>
          <w:szCs w:val="28"/>
        </w:rPr>
        <w:t xml:space="preserve"> </w:t>
      </w:r>
      <w:r w:rsidR="006532A6">
        <w:rPr>
          <w:rFonts w:ascii="宋体" w:eastAsia="宋体" w:hAnsi="宋体" w:hint="eastAsia"/>
          <w:sz w:val="28"/>
          <w:szCs w:val="28"/>
        </w:rPr>
        <w:t>配电房BV线未穿管</w:t>
      </w:r>
    </w:p>
    <w:p w:rsidR="00DF538C" w:rsidRDefault="004E7DD7" w:rsidP="00DF538C">
      <w:pPr>
        <w:pStyle w:val="a7"/>
        <w:ind w:left="360" w:firstLineChars="0" w:firstLine="0"/>
        <w:rPr>
          <w:rFonts w:ascii="宋体" w:eastAsia="宋体" w:hAnsi="宋体"/>
          <w:sz w:val="28"/>
          <w:szCs w:val="28"/>
        </w:rPr>
      </w:pPr>
      <w:r>
        <w:rPr>
          <w:rFonts w:ascii="宋体" w:eastAsia="宋体" w:hAnsi="宋体" w:hint="eastAsia"/>
          <w:sz w:val="28"/>
          <w:szCs w:val="28"/>
        </w:rPr>
        <w:t>整改前:</w:t>
      </w:r>
    </w:p>
    <w:p w:rsidR="004E7DD7" w:rsidRPr="00DF538C" w:rsidRDefault="00B8466F" w:rsidP="00DF538C">
      <w:pPr>
        <w:pStyle w:val="a7"/>
        <w:ind w:left="360" w:firstLineChars="0" w:firstLine="0"/>
        <w:rPr>
          <w:rFonts w:ascii="宋体" w:eastAsia="宋体" w:hAnsi="宋体"/>
          <w:sz w:val="28"/>
          <w:szCs w:val="28"/>
        </w:rPr>
      </w:pPr>
      <w:r w:rsidRPr="00B8466F">
        <w:rPr>
          <w:rFonts w:ascii="宋体" w:eastAsia="宋体" w:hAnsi="宋体"/>
          <w:sz w:val="28"/>
          <w:szCs w:val="28"/>
        </w:rPr>
        <w:drawing>
          <wp:inline distT="0" distB="0" distL="0" distR="0" wp14:anchorId="5ECCF6E6" wp14:editId="7CEB3F62">
            <wp:extent cx="5278120" cy="6182139"/>
            <wp:effectExtent l="0" t="0" r="0" b="9525"/>
            <wp:docPr id="1" name="图片 2" descr="529272f175ca8a654a9ed1ef300a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529272f175ca8a654a9ed1ef300a947"/>
                    <pic:cNvPicPr>
                      <a:picLocks noChangeAspect="1"/>
                    </pic:cNvPicPr>
                  </pic:nvPicPr>
                  <pic:blipFill>
                    <a:blip r:embed="rId7"/>
                    <a:stretch>
                      <a:fillRect/>
                    </a:stretch>
                  </pic:blipFill>
                  <pic:spPr>
                    <a:xfrm>
                      <a:off x="0" y="0"/>
                      <a:ext cx="5285921" cy="6191276"/>
                    </a:xfrm>
                    <a:prstGeom prst="rect">
                      <a:avLst/>
                    </a:prstGeom>
                  </pic:spPr>
                </pic:pic>
              </a:graphicData>
            </a:graphic>
          </wp:inline>
        </w:drawing>
      </w:r>
    </w:p>
    <w:p w:rsidR="00605C6A" w:rsidRDefault="00605C6A">
      <w:pPr>
        <w:widowControl/>
        <w:jc w:val="left"/>
        <w:rPr>
          <w:rFonts w:ascii="宋体" w:eastAsia="宋体" w:hAnsi="宋体" w:cs="宋体"/>
          <w:kern w:val="0"/>
          <w:sz w:val="28"/>
          <w:szCs w:val="36"/>
        </w:rPr>
      </w:pPr>
      <w:r>
        <w:rPr>
          <w:rFonts w:hAnsi="宋体"/>
          <w:sz w:val="28"/>
          <w:szCs w:val="36"/>
        </w:rPr>
        <w:br w:type="page"/>
      </w:r>
    </w:p>
    <w:p w:rsidR="00CF6CDF" w:rsidRDefault="000105C2" w:rsidP="003D07E2">
      <w:pPr>
        <w:pStyle w:val="Default1"/>
        <w:ind w:firstLineChars="100" w:firstLine="280"/>
        <w:rPr>
          <w:rFonts w:hAnsi="宋体"/>
          <w:color w:val="auto"/>
          <w:sz w:val="28"/>
          <w:szCs w:val="36"/>
        </w:rPr>
      </w:pPr>
      <w:r>
        <w:rPr>
          <w:rFonts w:hAnsi="宋体" w:hint="eastAsia"/>
          <w:color w:val="auto"/>
          <w:sz w:val="28"/>
          <w:szCs w:val="36"/>
        </w:rPr>
        <w:lastRenderedPageBreak/>
        <w:t>整改后</w:t>
      </w:r>
    </w:p>
    <w:p w:rsidR="000D62B4" w:rsidRPr="001521E1" w:rsidRDefault="005E7B59" w:rsidP="001521E1">
      <w:pPr>
        <w:pStyle w:val="Default1"/>
        <w:jc w:val="both"/>
        <w:rPr>
          <w:rFonts w:hAnsi="宋体" w:hint="eastAsia"/>
          <w:color w:val="auto"/>
          <w:sz w:val="28"/>
          <w:szCs w:val="36"/>
        </w:rPr>
      </w:pPr>
      <w:r w:rsidRPr="005E7B59">
        <w:rPr>
          <w:rFonts w:hAnsi="宋体"/>
          <w:noProof/>
          <w:color w:val="auto"/>
          <w:sz w:val="28"/>
          <w:szCs w:val="36"/>
        </w:rPr>
        <w:drawing>
          <wp:inline distT="0" distB="0" distL="0" distR="0">
            <wp:extent cx="5277963" cy="8153814"/>
            <wp:effectExtent l="0" t="0" r="0" b="0"/>
            <wp:docPr id="2" name="图片 2" descr="C:\Users\Administrator\Desktop\茶亭\三泰\审查\微信图片_2021071914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茶亭\三泰\审查\微信图片_2021071914361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988" cy="8158488"/>
                    </a:xfrm>
                    <a:prstGeom prst="rect">
                      <a:avLst/>
                    </a:prstGeom>
                    <a:noFill/>
                    <a:ln>
                      <a:noFill/>
                    </a:ln>
                  </pic:spPr>
                </pic:pic>
              </a:graphicData>
            </a:graphic>
          </wp:inline>
        </w:drawing>
      </w:r>
    </w:p>
    <w:p w:rsidR="005B5D66" w:rsidRDefault="005B5D66" w:rsidP="005B5D66">
      <w:pPr>
        <w:rPr>
          <w:rFonts w:ascii="宋体" w:eastAsia="宋体" w:hAnsi="宋体"/>
          <w:sz w:val="28"/>
          <w:szCs w:val="28"/>
        </w:rPr>
      </w:pPr>
      <w:r w:rsidRPr="005B5D66">
        <w:rPr>
          <w:rFonts w:ascii="宋体" w:eastAsia="宋体" w:hAnsi="宋体" w:hint="eastAsia"/>
          <w:sz w:val="28"/>
          <w:szCs w:val="28"/>
        </w:rPr>
        <w:lastRenderedPageBreak/>
        <w:t>2.</w:t>
      </w:r>
      <w:r w:rsidR="006529A8" w:rsidRPr="006529A8">
        <w:rPr>
          <w:rFonts w:ascii="宋体" w:eastAsia="宋体" w:hAnsi="宋体" w:hint="eastAsia"/>
          <w:sz w:val="28"/>
          <w:szCs w:val="28"/>
        </w:rPr>
        <w:t xml:space="preserve"> </w:t>
      </w:r>
      <w:r w:rsidR="00E357BF">
        <w:rPr>
          <w:rFonts w:ascii="宋体" w:eastAsia="宋体" w:hAnsi="宋体" w:hint="eastAsia"/>
          <w:sz w:val="28"/>
          <w:szCs w:val="28"/>
        </w:rPr>
        <w:t>发电机房消防沙未配备铁锹</w:t>
      </w:r>
      <w:r w:rsidR="00B94CEC">
        <w:rPr>
          <w:rFonts w:ascii="宋体" w:eastAsia="宋体" w:hAnsi="宋体" w:hint="eastAsia"/>
          <w:sz w:val="28"/>
          <w:szCs w:val="28"/>
        </w:rPr>
        <w:t>：</w:t>
      </w:r>
    </w:p>
    <w:p w:rsidR="00D955C7" w:rsidRDefault="00B94CEC" w:rsidP="00482839">
      <w:pPr>
        <w:ind w:firstLine="420"/>
        <w:rPr>
          <w:rFonts w:ascii="宋体" w:eastAsia="宋体" w:hAnsi="宋体"/>
          <w:sz w:val="28"/>
          <w:szCs w:val="28"/>
        </w:rPr>
      </w:pPr>
      <w:r>
        <w:rPr>
          <w:rFonts w:ascii="宋体" w:eastAsia="宋体" w:hAnsi="宋体" w:hint="eastAsia"/>
          <w:sz w:val="28"/>
          <w:szCs w:val="28"/>
        </w:rPr>
        <w:t>整改前：</w:t>
      </w:r>
    </w:p>
    <w:p w:rsidR="00684A3D" w:rsidRDefault="00AD78FA" w:rsidP="000A3D7E">
      <w:pPr>
        <w:ind w:firstLine="420"/>
        <w:rPr>
          <w:rFonts w:ascii="宋体" w:eastAsia="宋体" w:hAnsi="宋体"/>
          <w:sz w:val="28"/>
          <w:szCs w:val="28"/>
        </w:rPr>
      </w:pPr>
      <w:r w:rsidRPr="00AD78FA">
        <w:rPr>
          <w:rFonts w:ascii="宋体" w:eastAsia="宋体" w:hAnsi="宋体"/>
          <w:sz w:val="28"/>
          <w:szCs w:val="28"/>
        </w:rPr>
        <w:drawing>
          <wp:inline distT="0" distB="0" distL="0" distR="0" wp14:anchorId="34C85CD6" wp14:editId="24C3F5A0">
            <wp:extent cx="5277826" cy="3021496"/>
            <wp:effectExtent l="0" t="0" r="0" b="7620"/>
            <wp:docPr id="4" name="图片 4" descr="微信图片_2021070215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51256"/>
                    <pic:cNvPicPr>
                      <a:picLocks noChangeAspect="1"/>
                    </pic:cNvPicPr>
                  </pic:nvPicPr>
                  <pic:blipFill>
                    <a:blip r:embed="rId9"/>
                    <a:stretch>
                      <a:fillRect/>
                    </a:stretch>
                  </pic:blipFill>
                  <pic:spPr>
                    <a:xfrm>
                      <a:off x="0" y="0"/>
                      <a:ext cx="5289981" cy="3028454"/>
                    </a:xfrm>
                    <a:prstGeom prst="rect">
                      <a:avLst/>
                    </a:prstGeom>
                  </pic:spPr>
                </pic:pic>
              </a:graphicData>
            </a:graphic>
          </wp:inline>
        </w:drawing>
      </w:r>
    </w:p>
    <w:p w:rsidR="00B0783C" w:rsidRDefault="00611020" w:rsidP="00611020">
      <w:pPr>
        <w:ind w:firstLine="420"/>
        <w:rPr>
          <w:rFonts w:ascii="宋体" w:eastAsia="宋体" w:hAnsi="宋体"/>
          <w:sz w:val="28"/>
          <w:szCs w:val="28"/>
        </w:rPr>
      </w:pPr>
      <w:r w:rsidRPr="00611020">
        <w:rPr>
          <w:rFonts w:ascii="宋体" w:eastAsia="宋体" w:hAnsi="宋体" w:hint="eastAsia"/>
          <w:sz w:val="28"/>
          <w:szCs w:val="28"/>
        </w:rPr>
        <w:t>整改后</w:t>
      </w:r>
      <w:r>
        <w:rPr>
          <w:rFonts w:ascii="宋体" w:eastAsia="宋体" w:hAnsi="宋体" w:hint="eastAsia"/>
          <w:sz w:val="28"/>
          <w:szCs w:val="28"/>
        </w:rPr>
        <w:t>：</w:t>
      </w:r>
    </w:p>
    <w:p w:rsidR="00782953" w:rsidRPr="00556140" w:rsidRDefault="002C06A7" w:rsidP="00556140">
      <w:pPr>
        <w:ind w:firstLine="420"/>
        <w:rPr>
          <w:rFonts w:ascii="宋体" w:eastAsia="宋体" w:hAnsi="宋体"/>
          <w:sz w:val="28"/>
          <w:szCs w:val="28"/>
        </w:rPr>
      </w:pPr>
      <w:r w:rsidRPr="002C06A7">
        <w:rPr>
          <w:rFonts w:ascii="宋体" w:eastAsia="宋体" w:hAnsi="宋体"/>
          <w:noProof/>
          <w:sz w:val="28"/>
          <w:szCs w:val="28"/>
        </w:rPr>
        <w:drawing>
          <wp:inline distT="0" distB="0" distL="0" distR="0">
            <wp:extent cx="5276578" cy="4403035"/>
            <wp:effectExtent l="0" t="0" r="635" b="0"/>
            <wp:docPr id="6" name="图片 6" descr="C:\Users\Administrator\Desktop\茶亭\三泰\审查\微信图片_20210719143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茶亭\三泰\审查\微信图片_2021071914372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965" cy="4425054"/>
                    </a:xfrm>
                    <a:prstGeom prst="rect">
                      <a:avLst/>
                    </a:prstGeom>
                    <a:noFill/>
                    <a:ln>
                      <a:noFill/>
                    </a:ln>
                  </pic:spPr>
                </pic:pic>
              </a:graphicData>
            </a:graphic>
          </wp:inline>
        </w:drawing>
      </w:r>
    </w:p>
    <w:p w:rsidR="004D3730" w:rsidRDefault="004D3730" w:rsidP="003D05BF">
      <w:pPr>
        <w:rPr>
          <w:rFonts w:ascii="宋体" w:eastAsia="宋体" w:hAnsi="宋体"/>
          <w:sz w:val="28"/>
          <w:szCs w:val="28"/>
        </w:rPr>
      </w:pPr>
      <w:r>
        <w:rPr>
          <w:rFonts w:ascii="宋体" w:eastAsia="宋体" w:hAnsi="宋体" w:hint="eastAsia"/>
          <w:sz w:val="28"/>
          <w:szCs w:val="28"/>
        </w:rPr>
        <w:lastRenderedPageBreak/>
        <w:t>3</w:t>
      </w:r>
      <w:r>
        <w:rPr>
          <w:rFonts w:ascii="宋体" w:eastAsia="宋体" w:hAnsi="宋体"/>
          <w:sz w:val="28"/>
          <w:szCs w:val="28"/>
        </w:rPr>
        <w:t>.</w:t>
      </w:r>
      <w:r w:rsidR="00E7390C" w:rsidRPr="00E7390C">
        <w:rPr>
          <w:rFonts w:ascii="宋体" w:eastAsia="宋体" w:hAnsi="宋体" w:hint="eastAsia"/>
          <w:sz w:val="28"/>
          <w:szCs w:val="28"/>
        </w:rPr>
        <w:t xml:space="preserve"> </w:t>
      </w:r>
      <w:r w:rsidR="00E9459D" w:rsidRPr="00E9459D">
        <w:rPr>
          <w:rFonts w:ascii="宋体" w:eastAsia="宋体" w:hAnsi="宋体" w:hint="eastAsia"/>
          <w:sz w:val="28"/>
          <w:szCs w:val="28"/>
        </w:rPr>
        <w:t>配电间未配备防鼠板</w:t>
      </w:r>
      <w:r w:rsidR="00731348">
        <w:rPr>
          <w:rFonts w:ascii="宋体" w:eastAsia="宋体" w:hAnsi="宋体" w:hint="eastAsia"/>
          <w:sz w:val="28"/>
          <w:szCs w:val="28"/>
        </w:rPr>
        <w:t>：</w:t>
      </w:r>
    </w:p>
    <w:p w:rsidR="00563510" w:rsidRDefault="00171C41" w:rsidP="0048685D">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r w:rsidR="00A13688">
        <w:rPr>
          <w:rFonts w:ascii="宋体" w:eastAsia="宋体" w:hAnsi="宋体" w:hint="eastAsia"/>
          <w:sz w:val="28"/>
          <w:szCs w:val="28"/>
        </w:rPr>
        <w:t>：</w:t>
      </w:r>
    </w:p>
    <w:p w:rsidR="006D365E" w:rsidRDefault="00A66359" w:rsidP="0048685D">
      <w:pPr>
        <w:rPr>
          <w:rFonts w:ascii="宋体" w:eastAsia="宋体" w:hAnsi="宋体"/>
          <w:sz w:val="28"/>
          <w:szCs w:val="28"/>
        </w:rPr>
      </w:pPr>
      <w:r w:rsidRPr="00A66359">
        <w:rPr>
          <w:rFonts w:ascii="宋体" w:eastAsia="宋体" w:hAnsi="宋体"/>
          <w:sz w:val="28"/>
          <w:szCs w:val="28"/>
        </w:rPr>
        <w:drawing>
          <wp:inline distT="0" distB="0" distL="0" distR="0" wp14:anchorId="2530CDC0" wp14:editId="3833725F">
            <wp:extent cx="5276850" cy="4124739"/>
            <wp:effectExtent l="0" t="0" r="0" b="9525"/>
            <wp:docPr id="7" name="图片 4" descr="微信图片_2021070215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51249"/>
                    <pic:cNvPicPr>
                      <a:picLocks noChangeAspect="1"/>
                    </pic:cNvPicPr>
                  </pic:nvPicPr>
                  <pic:blipFill>
                    <a:blip r:embed="rId11"/>
                    <a:stretch>
                      <a:fillRect/>
                    </a:stretch>
                  </pic:blipFill>
                  <pic:spPr>
                    <a:xfrm>
                      <a:off x="0" y="0"/>
                      <a:ext cx="5291694" cy="4136342"/>
                    </a:xfrm>
                    <a:prstGeom prst="rect">
                      <a:avLst/>
                    </a:prstGeom>
                  </pic:spPr>
                </pic:pic>
              </a:graphicData>
            </a:graphic>
          </wp:inline>
        </w:drawing>
      </w:r>
    </w:p>
    <w:p w:rsidR="00A13688" w:rsidRDefault="00A13688" w:rsidP="008C6A4E">
      <w:pPr>
        <w:ind w:firstLine="420"/>
        <w:rPr>
          <w:rFonts w:ascii="宋体" w:eastAsia="宋体" w:hAnsi="宋体"/>
          <w:sz w:val="28"/>
          <w:szCs w:val="28"/>
        </w:rPr>
      </w:pPr>
      <w:r w:rsidRPr="00C17557">
        <w:rPr>
          <w:rFonts w:ascii="宋体" w:eastAsia="宋体" w:hAnsi="宋体" w:hint="eastAsia"/>
          <w:sz w:val="28"/>
          <w:szCs w:val="28"/>
        </w:rPr>
        <w:t>整改后：</w:t>
      </w:r>
    </w:p>
    <w:p w:rsidR="00E83262" w:rsidRDefault="00E83262" w:rsidP="008C6A4E">
      <w:pPr>
        <w:ind w:firstLine="420"/>
        <w:rPr>
          <w:rFonts w:ascii="宋体" w:eastAsia="宋体" w:hAnsi="宋体" w:hint="eastAsia"/>
          <w:sz w:val="28"/>
          <w:szCs w:val="28"/>
        </w:rPr>
      </w:pPr>
      <w:r w:rsidRPr="00E83262">
        <w:rPr>
          <w:rFonts w:ascii="宋体" w:eastAsia="宋体" w:hAnsi="宋体"/>
          <w:noProof/>
          <w:sz w:val="28"/>
          <w:szCs w:val="28"/>
        </w:rPr>
        <w:drawing>
          <wp:anchor distT="0" distB="0" distL="114300" distR="114300" simplePos="0" relativeHeight="251669504" behindDoc="0" locked="0" layoutInCell="1" allowOverlap="1">
            <wp:simplePos x="0" y="0"/>
            <wp:positionH relativeFrom="margin">
              <wp:align>right</wp:align>
            </wp:positionH>
            <wp:positionV relativeFrom="paragraph">
              <wp:posOffset>47708</wp:posOffset>
            </wp:positionV>
            <wp:extent cx="5266300" cy="3279140"/>
            <wp:effectExtent l="0" t="0" r="0" b="0"/>
            <wp:wrapNone/>
            <wp:docPr id="8" name="图片 8" descr="C:\Users\ADMINI~1\AppData\Local\Temp\WeChat Files\c5131e5d0d7a5c0ac3e7ec7012f68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c5131e5d0d7a5c0ac3e7ec7012f688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300" cy="3279140"/>
                    </a:xfrm>
                    <a:prstGeom prst="rect">
                      <a:avLst/>
                    </a:prstGeom>
                    <a:noFill/>
                    <a:ln>
                      <a:noFill/>
                    </a:ln>
                  </pic:spPr>
                </pic:pic>
              </a:graphicData>
            </a:graphic>
            <wp14:sizeRelH relativeFrom="margin">
              <wp14:pctWidth>0</wp14:pctWidth>
            </wp14:sizeRelH>
          </wp:anchor>
        </w:drawing>
      </w:r>
    </w:p>
    <w:p w:rsidR="00BE7805" w:rsidRDefault="00BE7805" w:rsidP="00BE7805">
      <w:pPr>
        <w:ind w:firstLine="420"/>
        <w:rPr>
          <w:rFonts w:ascii="宋体" w:eastAsia="宋体" w:hAnsi="宋体"/>
          <w:sz w:val="28"/>
          <w:szCs w:val="28"/>
        </w:rPr>
      </w:pPr>
    </w:p>
    <w:p w:rsidR="00F20B99" w:rsidRDefault="00F20B99" w:rsidP="00F20B99">
      <w:pPr>
        <w:rPr>
          <w:rFonts w:ascii="宋体" w:eastAsia="宋体" w:hAnsi="宋体"/>
          <w:sz w:val="28"/>
          <w:szCs w:val="28"/>
        </w:rPr>
      </w:pPr>
      <w:r w:rsidRPr="00F20B99">
        <w:rPr>
          <w:rFonts w:ascii="宋体" w:eastAsia="宋体" w:hAnsi="宋体" w:hint="eastAsia"/>
          <w:sz w:val="28"/>
          <w:szCs w:val="28"/>
        </w:rPr>
        <w:t>4.</w:t>
      </w:r>
      <w:r w:rsidR="001841E5" w:rsidRPr="001841E5">
        <w:rPr>
          <w:rFonts w:ascii="宋体" w:eastAsia="宋体" w:hAnsi="宋体" w:hint="eastAsia"/>
          <w:sz w:val="28"/>
          <w:szCs w:val="28"/>
        </w:rPr>
        <w:t xml:space="preserve"> </w:t>
      </w:r>
      <w:r w:rsidR="003E0D42" w:rsidRPr="003E0D42">
        <w:rPr>
          <w:rFonts w:ascii="宋体" w:eastAsia="宋体" w:hAnsi="宋体" w:hint="eastAsia"/>
          <w:sz w:val="28"/>
          <w:szCs w:val="28"/>
        </w:rPr>
        <w:t>露天行车吊具无防脱钩装置</w:t>
      </w:r>
      <w:r>
        <w:rPr>
          <w:rFonts w:ascii="宋体" w:eastAsia="宋体" w:hAnsi="宋体" w:hint="eastAsia"/>
          <w:sz w:val="28"/>
          <w:szCs w:val="28"/>
        </w:rPr>
        <w:t>：</w:t>
      </w:r>
    </w:p>
    <w:p w:rsidR="00693567" w:rsidRDefault="00693567" w:rsidP="00F20B9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693567" w:rsidRDefault="00693567" w:rsidP="00F20B99">
      <w:pPr>
        <w:rPr>
          <w:rFonts w:ascii="宋体" w:eastAsia="宋体" w:hAnsi="宋体"/>
          <w:sz w:val="28"/>
          <w:szCs w:val="28"/>
        </w:rPr>
      </w:pPr>
    </w:p>
    <w:p w:rsidR="005904F3" w:rsidRDefault="005904F3" w:rsidP="0017793B">
      <w:pPr>
        <w:ind w:firstLine="420"/>
        <w:rPr>
          <w:rFonts w:ascii="宋体" w:eastAsia="宋体" w:hAnsi="宋体"/>
          <w:sz w:val="28"/>
          <w:szCs w:val="28"/>
        </w:rPr>
      </w:pPr>
      <w:r>
        <w:rPr>
          <w:rFonts w:ascii="宋体" w:eastAsia="宋体" w:hAnsi="宋体" w:hint="eastAsia"/>
          <w:sz w:val="28"/>
          <w:szCs w:val="28"/>
        </w:rPr>
        <w:t>整改后:</w:t>
      </w:r>
    </w:p>
    <w:p w:rsidR="00F72162" w:rsidRDefault="00F72162" w:rsidP="00D600CD">
      <w:pPr>
        <w:ind w:firstLine="420"/>
        <w:rPr>
          <w:rFonts w:ascii="宋体" w:eastAsia="宋体" w:hAnsi="宋体"/>
          <w:sz w:val="28"/>
          <w:szCs w:val="28"/>
        </w:rPr>
      </w:pPr>
    </w:p>
    <w:p w:rsidR="00F3139D" w:rsidRDefault="00F3139D" w:rsidP="00F3139D">
      <w:pPr>
        <w:rPr>
          <w:rFonts w:ascii="宋体" w:eastAsia="宋体" w:hAnsi="宋体"/>
          <w:sz w:val="28"/>
          <w:szCs w:val="28"/>
        </w:rPr>
      </w:pPr>
      <w:r w:rsidRPr="00F3139D">
        <w:rPr>
          <w:rFonts w:ascii="宋体" w:eastAsia="宋体" w:hAnsi="宋体" w:hint="eastAsia"/>
          <w:sz w:val="28"/>
          <w:szCs w:val="28"/>
        </w:rPr>
        <w:t>5.</w:t>
      </w:r>
      <w:r w:rsidR="003D33C2" w:rsidRPr="003D33C2">
        <w:rPr>
          <w:rFonts w:ascii="宋体" w:eastAsia="宋体" w:hAnsi="宋体" w:hint="eastAsia"/>
          <w:sz w:val="28"/>
          <w:szCs w:val="28"/>
        </w:rPr>
        <w:t xml:space="preserve"> </w:t>
      </w:r>
      <w:r w:rsidR="00F921AE" w:rsidRPr="00F921AE">
        <w:rPr>
          <w:rFonts w:ascii="宋体" w:eastAsia="宋体" w:hAnsi="宋体" w:hint="eastAsia"/>
          <w:sz w:val="28"/>
          <w:szCs w:val="28"/>
        </w:rPr>
        <w:t>钢丝绳无更换标准</w:t>
      </w:r>
      <w:r w:rsidR="00E01B7D">
        <w:rPr>
          <w:rFonts w:ascii="宋体" w:eastAsia="宋体" w:hAnsi="宋体" w:hint="eastAsia"/>
          <w:sz w:val="28"/>
          <w:szCs w:val="28"/>
        </w:rPr>
        <w:t>：</w:t>
      </w:r>
    </w:p>
    <w:p w:rsidR="00F3139D" w:rsidRDefault="00F3139D" w:rsidP="00F3139D">
      <w:pPr>
        <w:rPr>
          <w:rFonts w:ascii="宋体" w:eastAsia="宋体" w:hAnsi="宋体"/>
          <w:sz w:val="28"/>
          <w:szCs w:val="28"/>
        </w:rPr>
      </w:pPr>
      <w:r>
        <w:rPr>
          <w:rFonts w:ascii="宋体" w:eastAsia="宋体" w:hAnsi="宋体"/>
          <w:sz w:val="28"/>
          <w:szCs w:val="28"/>
        </w:rPr>
        <w:tab/>
      </w:r>
    </w:p>
    <w:p w:rsidR="00297FD8" w:rsidRDefault="00C10154" w:rsidP="00C81A92">
      <w:pPr>
        <w:rPr>
          <w:rFonts w:ascii="宋体" w:eastAsia="宋体" w:hAnsi="宋体"/>
          <w:noProof/>
          <w:sz w:val="28"/>
          <w:szCs w:val="28"/>
        </w:rPr>
      </w:pPr>
      <w:r>
        <w:rPr>
          <w:rFonts w:ascii="宋体" w:eastAsia="宋体" w:hAnsi="宋体"/>
          <w:noProof/>
          <w:sz w:val="28"/>
          <w:szCs w:val="28"/>
        </w:rPr>
        <w:lastRenderedPageBreak/>
        <w:t>4.</w:t>
      </w:r>
      <w:r w:rsidRPr="00C10154">
        <w:rPr>
          <w:rFonts w:asciiTheme="majorHAnsi" w:eastAsiaTheme="majorEastAsia" w:cstheme="majorBidi" w:hint="eastAsia"/>
          <w:color w:val="000000" w:themeColor="text1"/>
          <w:kern w:val="24"/>
          <w:sz w:val="56"/>
          <w:szCs w:val="56"/>
        </w:rPr>
        <w:t xml:space="preserve"> </w:t>
      </w:r>
      <w:r w:rsidRPr="00C10154">
        <w:rPr>
          <w:rFonts w:ascii="宋体" w:eastAsia="宋体" w:hAnsi="宋体" w:hint="eastAsia"/>
          <w:noProof/>
          <w:sz w:val="28"/>
          <w:szCs w:val="28"/>
        </w:rPr>
        <w:t>压滤机房无灭火器</w:t>
      </w:r>
    </w:p>
    <w:p w:rsidR="00C10154" w:rsidRDefault="00741204" w:rsidP="00C81A92">
      <w:pPr>
        <w:rPr>
          <w:rFonts w:ascii="宋体" w:eastAsia="宋体" w:hAnsi="宋体"/>
          <w:noProof/>
          <w:sz w:val="28"/>
          <w:szCs w:val="28"/>
        </w:rPr>
      </w:pPr>
      <w:r>
        <w:rPr>
          <w:rFonts w:ascii="宋体" w:eastAsia="宋体" w:hAnsi="宋体" w:hint="eastAsia"/>
          <w:noProof/>
          <w:sz w:val="28"/>
          <w:szCs w:val="28"/>
        </w:rPr>
        <w:t>整改前：</w:t>
      </w:r>
    </w:p>
    <w:p w:rsidR="00741204" w:rsidRDefault="00EE4452" w:rsidP="00C81A92">
      <w:pPr>
        <w:rPr>
          <w:rFonts w:ascii="宋体" w:eastAsia="宋体" w:hAnsi="宋体"/>
          <w:sz w:val="28"/>
          <w:szCs w:val="28"/>
        </w:rPr>
      </w:pPr>
      <w:r w:rsidRPr="00EE4452">
        <w:rPr>
          <w:rFonts w:ascii="宋体" w:eastAsia="宋体" w:hAnsi="宋体"/>
          <w:sz w:val="28"/>
          <w:szCs w:val="28"/>
        </w:rPr>
        <w:drawing>
          <wp:inline distT="0" distB="0" distL="0" distR="0" wp14:anchorId="4790457F" wp14:editId="5D254C5B">
            <wp:extent cx="5278120" cy="4237990"/>
            <wp:effectExtent l="0" t="0" r="0" b="0"/>
            <wp:docPr id="5" name="图片 4" descr="微信图片_2021070215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51239"/>
                    <pic:cNvPicPr>
                      <a:picLocks noChangeAspect="1"/>
                    </pic:cNvPicPr>
                  </pic:nvPicPr>
                  <pic:blipFill>
                    <a:blip r:embed="rId13"/>
                    <a:stretch>
                      <a:fillRect/>
                    </a:stretch>
                  </pic:blipFill>
                  <pic:spPr>
                    <a:xfrm>
                      <a:off x="0" y="0"/>
                      <a:ext cx="5278120" cy="4237990"/>
                    </a:xfrm>
                    <a:prstGeom prst="rect">
                      <a:avLst/>
                    </a:prstGeom>
                  </pic:spPr>
                </pic:pic>
              </a:graphicData>
            </a:graphic>
          </wp:inline>
        </w:drawing>
      </w:r>
    </w:p>
    <w:p w:rsidR="00EE4452" w:rsidRDefault="00EE4452" w:rsidP="00C81A92">
      <w:pPr>
        <w:rPr>
          <w:rFonts w:ascii="宋体" w:eastAsia="宋体" w:hAnsi="宋体"/>
          <w:sz w:val="28"/>
          <w:szCs w:val="28"/>
        </w:rPr>
      </w:pPr>
      <w:r>
        <w:rPr>
          <w:rFonts w:ascii="宋体" w:eastAsia="宋体" w:hAnsi="宋体" w:hint="eastAsia"/>
          <w:sz w:val="28"/>
          <w:szCs w:val="28"/>
        </w:rPr>
        <w:t>整改后：</w:t>
      </w:r>
    </w:p>
    <w:p w:rsidR="00EE4452" w:rsidRDefault="007116B8" w:rsidP="00C81A92">
      <w:pPr>
        <w:rPr>
          <w:rFonts w:ascii="宋体" w:eastAsia="宋体" w:hAnsi="宋体"/>
          <w:sz w:val="28"/>
          <w:szCs w:val="28"/>
        </w:rPr>
      </w:pPr>
      <w:r w:rsidRPr="007116B8">
        <w:rPr>
          <w:rFonts w:ascii="宋体" w:eastAsia="宋体" w:hAnsi="宋体"/>
          <w:noProof/>
          <w:sz w:val="28"/>
          <w:szCs w:val="28"/>
        </w:rPr>
        <w:drawing>
          <wp:inline distT="0" distB="0" distL="0" distR="0">
            <wp:extent cx="5278120" cy="2968943"/>
            <wp:effectExtent l="0" t="0" r="0" b="3175"/>
            <wp:docPr id="10" name="图片 10" descr="C:\Users\Administrator\Desktop\茶亭\三泰\审查\微信图片_2021071914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茶亭\三泰\审查\微信图片_2021071914364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968943"/>
                    </a:xfrm>
                    <a:prstGeom prst="rect">
                      <a:avLst/>
                    </a:prstGeom>
                    <a:noFill/>
                    <a:ln>
                      <a:noFill/>
                    </a:ln>
                  </pic:spPr>
                </pic:pic>
              </a:graphicData>
            </a:graphic>
          </wp:inline>
        </w:drawing>
      </w:r>
    </w:p>
    <w:p w:rsidR="00704649" w:rsidRDefault="00704649" w:rsidP="00C81A92">
      <w:pPr>
        <w:rPr>
          <w:rFonts w:ascii="宋体" w:eastAsia="宋体" w:hAnsi="宋体"/>
          <w:sz w:val="28"/>
          <w:szCs w:val="28"/>
        </w:rPr>
      </w:pPr>
      <w:r>
        <w:rPr>
          <w:rFonts w:ascii="宋体" w:eastAsia="宋体" w:hAnsi="宋体" w:hint="eastAsia"/>
          <w:sz w:val="28"/>
          <w:szCs w:val="28"/>
        </w:rPr>
        <w:lastRenderedPageBreak/>
        <w:t>5</w:t>
      </w:r>
      <w:r>
        <w:rPr>
          <w:rFonts w:ascii="宋体" w:eastAsia="宋体" w:hAnsi="宋体"/>
          <w:sz w:val="28"/>
          <w:szCs w:val="28"/>
        </w:rPr>
        <w:t>.</w:t>
      </w:r>
      <w:r w:rsidR="0036288E" w:rsidRPr="0036288E">
        <w:rPr>
          <w:rFonts w:asciiTheme="majorHAnsi" w:eastAsiaTheme="majorEastAsia" w:cstheme="majorBidi" w:hint="eastAsia"/>
          <w:color w:val="000000" w:themeColor="text1"/>
          <w:kern w:val="24"/>
          <w:sz w:val="56"/>
          <w:szCs w:val="56"/>
        </w:rPr>
        <w:t xml:space="preserve"> </w:t>
      </w:r>
      <w:r w:rsidR="0036288E" w:rsidRPr="0036288E">
        <w:rPr>
          <w:rFonts w:ascii="宋体" w:eastAsia="宋体" w:hAnsi="宋体" w:hint="eastAsia"/>
          <w:sz w:val="28"/>
          <w:szCs w:val="28"/>
        </w:rPr>
        <w:t>原料堆场无堆放限高标识</w:t>
      </w:r>
    </w:p>
    <w:p w:rsidR="0036288E" w:rsidRDefault="0036288E" w:rsidP="00C81A92">
      <w:pPr>
        <w:rPr>
          <w:rFonts w:ascii="宋体" w:eastAsia="宋体" w:hAnsi="宋体"/>
          <w:sz w:val="28"/>
          <w:szCs w:val="28"/>
        </w:rPr>
      </w:pPr>
      <w:r>
        <w:rPr>
          <w:rFonts w:ascii="宋体" w:eastAsia="宋体" w:hAnsi="宋体" w:hint="eastAsia"/>
          <w:sz w:val="28"/>
          <w:szCs w:val="28"/>
        </w:rPr>
        <w:t>整改前：</w:t>
      </w:r>
    </w:p>
    <w:p w:rsidR="0036288E" w:rsidRDefault="000D1AC7" w:rsidP="00C81A92">
      <w:pPr>
        <w:rPr>
          <w:rFonts w:ascii="宋体" w:eastAsia="宋体" w:hAnsi="宋体"/>
          <w:sz w:val="28"/>
          <w:szCs w:val="28"/>
        </w:rPr>
      </w:pPr>
      <w:r w:rsidRPr="000D1AC7">
        <w:rPr>
          <w:rFonts w:ascii="宋体" w:eastAsia="宋体" w:hAnsi="宋体"/>
          <w:sz w:val="28"/>
          <w:szCs w:val="28"/>
        </w:rPr>
        <w:drawing>
          <wp:inline distT="0" distB="0" distL="0" distR="0" wp14:anchorId="3213F5BF" wp14:editId="168C7268">
            <wp:extent cx="5278120" cy="2643808"/>
            <wp:effectExtent l="0" t="0" r="0" b="4445"/>
            <wp:docPr id="11" name="图片 4" descr="微信图片_2021070215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51225"/>
                    <pic:cNvPicPr>
                      <a:picLocks noChangeAspect="1"/>
                    </pic:cNvPicPr>
                  </pic:nvPicPr>
                  <pic:blipFill>
                    <a:blip r:embed="rId15"/>
                    <a:stretch>
                      <a:fillRect/>
                    </a:stretch>
                  </pic:blipFill>
                  <pic:spPr>
                    <a:xfrm>
                      <a:off x="0" y="0"/>
                      <a:ext cx="5281510" cy="2645506"/>
                    </a:xfrm>
                    <a:prstGeom prst="rect">
                      <a:avLst/>
                    </a:prstGeom>
                  </pic:spPr>
                </pic:pic>
              </a:graphicData>
            </a:graphic>
          </wp:inline>
        </w:drawing>
      </w:r>
    </w:p>
    <w:p w:rsidR="000D1AC7" w:rsidRDefault="000D1AC7" w:rsidP="00C81A92">
      <w:pPr>
        <w:rPr>
          <w:rFonts w:ascii="宋体" w:eastAsia="宋体" w:hAnsi="宋体"/>
          <w:sz w:val="28"/>
          <w:szCs w:val="28"/>
        </w:rPr>
      </w:pPr>
      <w:r>
        <w:rPr>
          <w:rFonts w:ascii="宋体" w:eastAsia="宋体" w:hAnsi="宋体" w:hint="eastAsia"/>
          <w:sz w:val="28"/>
          <w:szCs w:val="28"/>
        </w:rPr>
        <w:t>整改后：</w:t>
      </w:r>
    </w:p>
    <w:p w:rsidR="000D1AC7" w:rsidRDefault="002234E8" w:rsidP="00C81A92">
      <w:pPr>
        <w:rPr>
          <w:rFonts w:ascii="宋体" w:eastAsia="宋体" w:hAnsi="宋体" w:hint="eastAsia"/>
          <w:sz w:val="28"/>
          <w:szCs w:val="28"/>
        </w:rPr>
      </w:pPr>
      <w:bookmarkStart w:id="0" w:name="_GoBack"/>
      <w:r w:rsidRPr="002234E8">
        <w:rPr>
          <w:rFonts w:ascii="宋体" w:eastAsia="宋体" w:hAnsi="宋体"/>
          <w:noProof/>
          <w:sz w:val="28"/>
          <w:szCs w:val="28"/>
        </w:rPr>
        <w:drawing>
          <wp:inline distT="0" distB="0" distL="0" distR="0">
            <wp:extent cx="5276215" cy="4780722"/>
            <wp:effectExtent l="0" t="0" r="635" b="1270"/>
            <wp:docPr id="12" name="图片 12" descr="C:\Users\Administrator\Desktop\茶亭\三泰\审查\微信图片_2021071914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茶亭\三泰\审查\微信图片_202107191437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5002" cy="4815866"/>
                    </a:xfrm>
                    <a:prstGeom prst="rect">
                      <a:avLst/>
                    </a:prstGeom>
                    <a:noFill/>
                    <a:ln>
                      <a:noFill/>
                    </a:ln>
                  </pic:spPr>
                </pic:pic>
              </a:graphicData>
            </a:graphic>
          </wp:inline>
        </w:drawing>
      </w:r>
      <w:bookmarkEnd w:id="0"/>
    </w:p>
    <w:sectPr w:rsidR="000D1AC7" w:rsidSect="006D51E0">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7BAE" w:rsidRDefault="00A77BAE" w:rsidP="004B68AB">
      <w:r>
        <w:separator/>
      </w:r>
    </w:p>
  </w:endnote>
  <w:endnote w:type="continuationSeparator" w:id="0">
    <w:p w:rsidR="00A77BAE" w:rsidRDefault="00A77BAE" w:rsidP="004B6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7BAE" w:rsidRDefault="00A77BAE" w:rsidP="004B68AB">
      <w:r>
        <w:separator/>
      </w:r>
    </w:p>
  </w:footnote>
  <w:footnote w:type="continuationSeparator" w:id="0">
    <w:p w:rsidR="00A77BAE" w:rsidRDefault="00A77BAE" w:rsidP="004B68A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9F8DDD"/>
    <w:multiLevelType w:val="singleLevel"/>
    <w:tmpl w:val="BD084FD4"/>
    <w:lvl w:ilvl="0">
      <w:start w:val="1"/>
      <w:numFmt w:val="chineseCounting"/>
      <w:suff w:val="nothing"/>
      <w:lvlText w:val="%1、"/>
      <w:lvlJc w:val="left"/>
      <w:rPr>
        <w:rFonts w:hint="eastAsia"/>
        <w:lang w:val="en-US"/>
      </w:rPr>
    </w:lvl>
  </w:abstractNum>
  <w:abstractNum w:abstractNumId="1" w15:restartNumberingAfterBreak="0">
    <w:nsid w:val="6D3720B4"/>
    <w:multiLevelType w:val="hybridMultilevel"/>
    <w:tmpl w:val="254E8316"/>
    <w:lvl w:ilvl="0" w:tplc="0BC87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B6"/>
    <w:rsid w:val="000105C2"/>
    <w:rsid w:val="00023D6B"/>
    <w:rsid w:val="00034543"/>
    <w:rsid w:val="00035DFD"/>
    <w:rsid w:val="00037833"/>
    <w:rsid w:val="00044FD5"/>
    <w:rsid w:val="00047442"/>
    <w:rsid w:val="000517AE"/>
    <w:rsid w:val="000530FF"/>
    <w:rsid w:val="00056329"/>
    <w:rsid w:val="00061401"/>
    <w:rsid w:val="00070325"/>
    <w:rsid w:val="000757F8"/>
    <w:rsid w:val="0008194D"/>
    <w:rsid w:val="00084D29"/>
    <w:rsid w:val="00091B8E"/>
    <w:rsid w:val="000A3D7E"/>
    <w:rsid w:val="000B3182"/>
    <w:rsid w:val="000C04BD"/>
    <w:rsid w:val="000D1AC7"/>
    <w:rsid w:val="000D62B4"/>
    <w:rsid w:val="000F112A"/>
    <w:rsid w:val="00103ED5"/>
    <w:rsid w:val="001042EB"/>
    <w:rsid w:val="001131B7"/>
    <w:rsid w:val="001138AC"/>
    <w:rsid w:val="00115EA6"/>
    <w:rsid w:val="00123CCE"/>
    <w:rsid w:val="0012799F"/>
    <w:rsid w:val="00130F5C"/>
    <w:rsid w:val="001337E5"/>
    <w:rsid w:val="00136AEF"/>
    <w:rsid w:val="001521E1"/>
    <w:rsid w:val="00156E19"/>
    <w:rsid w:val="00167E2C"/>
    <w:rsid w:val="00171C41"/>
    <w:rsid w:val="001751DB"/>
    <w:rsid w:val="0017793B"/>
    <w:rsid w:val="001841E5"/>
    <w:rsid w:val="001A64C6"/>
    <w:rsid w:val="001A7953"/>
    <w:rsid w:val="001C1A11"/>
    <w:rsid w:val="001C4317"/>
    <w:rsid w:val="001D7EEE"/>
    <w:rsid w:val="001E6D71"/>
    <w:rsid w:val="00201E47"/>
    <w:rsid w:val="00203465"/>
    <w:rsid w:val="00206D6C"/>
    <w:rsid w:val="002213AA"/>
    <w:rsid w:val="002234E8"/>
    <w:rsid w:val="00227FD4"/>
    <w:rsid w:val="00232D31"/>
    <w:rsid w:val="00250799"/>
    <w:rsid w:val="00264BC0"/>
    <w:rsid w:val="00274F3A"/>
    <w:rsid w:val="002835C0"/>
    <w:rsid w:val="00297FD8"/>
    <w:rsid w:val="002A2C90"/>
    <w:rsid w:val="002A560D"/>
    <w:rsid w:val="002C06A7"/>
    <w:rsid w:val="002C3C3E"/>
    <w:rsid w:val="002D232B"/>
    <w:rsid w:val="002E0610"/>
    <w:rsid w:val="002F0E91"/>
    <w:rsid w:val="002F7DAA"/>
    <w:rsid w:val="00314091"/>
    <w:rsid w:val="003205B6"/>
    <w:rsid w:val="003373D0"/>
    <w:rsid w:val="00340473"/>
    <w:rsid w:val="00354D28"/>
    <w:rsid w:val="0036288E"/>
    <w:rsid w:val="0036346D"/>
    <w:rsid w:val="003764F6"/>
    <w:rsid w:val="0038667F"/>
    <w:rsid w:val="003A2A01"/>
    <w:rsid w:val="003A6732"/>
    <w:rsid w:val="003C07C7"/>
    <w:rsid w:val="003D05BF"/>
    <w:rsid w:val="003D07E2"/>
    <w:rsid w:val="003D33C2"/>
    <w:rsid w:val="003D3DCE"/>
    <w:rsid w:val="003E0D42"/>
    <w:rsid w:val="003F311C"/>
    <w:rsid w:val="003F32CA"/>
    <w:rsid w:val="003F744F"/>
    <w:rsid w:val="00411A60"/>
    <w:rsid w:val="00415805"/>
    <w:rsid w:val="00421288"/>
    <w:rsid w:val="004518DD"/>
    <w:rsid w:val="00451A91"/>
    <w:rsid w:val="00475E0E"/>
    <w:rsid w:val="00482839"/>
    <w:rsid w:val="0048685D"/>
    <w:rsid w:val="004B03A7"/>
    <w:rsid w:val="004B1E3E"/>
    <w:rsid w:val="004B68AB"/>
    <w:rsid w:val="004C5B8B"/>
    <w:rsid w:val="004C7361"/>
    <w:rsid w:val="004C7C45"/>
    <w:rsid w:val="004D0188"/>
    <w:rsid w:val="004D3730"/>
    <w:rsid w:val="004D5591"/>
    <w:rsid w:val="004E1DA2"/>
    <w:rsid w:val="004E1E16"/>
    <w:rsid w:val="004E4D04"/>
    <w:rsid w:val="004E617B"/>
    <w:rsid w:val="004E7DD7"/>
    <w:rsid w:val="00506674"/>
    <w:rsid w:val="00515C65"/>
    <w:rsid w:val="005222DD"/>
    <w:rsid w:val="00524421"/>
    <w:rsid w:val="00544731"/>
    <w:rsid w:val="0055550E"/>
    <w:rsid w:val="00556140"/>
    <w:rsid w:val="00563510"/>
    <w:rsid w:val="00570AA8"/>
    <w:rsid w:val="0057243D"/>
    <w:rsid w:val="005736F7"/>
    <w:rsid w:val="005746C8"/>
    <w:rsid w:val="005754BD"/>
    <w:rsid w:val="005904F3"/>
    <w:rsid w:val="005959BF"/>
    <w:rsid w:val="005B5D66"/>
    <w:rsid w:val="005D18BB"/>
    <w:rsid w:val="005D2C3F"/>
    <w:rsid w:val="005D330F"/>
    <w:rsid w:val="005E7B59"/>
    <w:rsid w:val="00605C6A"/>
    <w:rsid w:val="00611020"/>
    <w:rsid w:val="006309B7"/>
    <w:rsid w:val="00643748"/>
    <w:rsid w:val="0064620C"/>
    <w:rsid w:val="006529A8"/>
    <w:rsid w:val="006532A6"/>
    <w:rsid w:val="006606B9"/>
    <w:rsid w:val="00662B6B"/>
    <w:rsid w:val="00663E3D"/>
    <w:rsid w:val="006648F9"/>
    <w:rsid w:val="00684A3D"/>
    <w:rsid w:val="00693567"/>
    <w:rsid w:val="006A3FEC"/>
    <w:rsid w:val="006C32E9"/>
    <w:rsid w:val="006D04C5"/>
    <w:rsid w:val="006D365E"/>
    <w:rsid w:val="006D51E0"/>
    <w:rsid w:val="006E2389"/>
    <w:rsid w:val="006E5682"/>
    <w:rsid w:val="00704649"/>
    <w:rsid w:val="00707AE7"/>
    <w:rsid w:val="0071005E"/>
    <w:rsid w:val="007116B8"/>
    <w:rsid w:val="00711923"/>
    <w:rsid w:val="007221EA"/>
    <w:rsid w:val="0072223B"/>
    <w:rsid w:val="00731348"/>
    <w:rsid w:val="00731FFD"/>
    <w:rsid w:val="00741204"/>
    <w:rsid w:val="00743D62"/>
    <w:rsid w:val="00750974"/>
    <w:rsid w:val="007623E9"/>
    <w:rsid w:val="007748BB"/>
    <w:rsid w:val="00774F27"/>
    <w:rsid w:val="00782953"/>
    <w:rsid w:val="007A35F3"/>
    <w:rsid w:val="007A3E38"/>
    <w:rsid w:val="007E0A02"/>
    <w:rsid w:val="007E1450"/>
    <w:rsid w:val="007F4984"/>
    <w:rsid w:val="00803D43"/>
    <w:rsid w:val="00811AD8"/>
    <w:rsid w:val="008340F6"/>
    <w:rsid w:val="00853BA3"/>
    <w:rsid w:val="008548F1"/>
    <w:rsid w:val="00882981"/>
    <w:rsid w:val="008C4644"/>
    <w:rsid w:val="008C6A4E"/>
    <w:rsid w:val="008D02DB"/>
    <w:rsid w:val="008D0760"/>
    <w:rsid w:val="009151D9"/>
    <w:rsid w:val="009321F1"/>
    <w:rsid w:val="00936CF1"/>
    <w:rsid w:val="00942F80"/>
    <w:rsid w:val="0094711F"/>
    <w:rsid w:val="00953676"/>
    <w:rsid w:val="009633FB"/>
    <w:rsid w:val="00975EEA"/>
    <w:rsid w:val="00984305"/>
    <w:rsid w:val="0099369B"/>
    <w:rsid w:val="009956E0"/>
    <w:rsid w:val="00996EED"/>
    <w:rsid w:val="009B7934"/>
    <w:rsid w:val="009E21D6"/>
    <w:rsid w:val="009E7679"/>
    <w:rsid w:val="00A0456D"/>
    <w:rsid w:val="00A05B93"/>
    <w:rsid w:val="00A13688"/>
    <w:rsid w:val="00A20342"/>
    <w:rsid w:val="00A64999"/>
    <w:rsid w:val="00A66359"/>
    <w:rsid w:val="00A739A7"/>
    <w:rsid w:val="00A77BAE"/>
    <w:rsid w:val="00A92DDB"/>
    <w:rsid w:val="00AB2087"/>
    <w:rsid w:val="00AB5D9F"/>
    <w:rsid w:val="00AD398F"/>
    <w:rsid w:val="00AD78FA"/>
    <w:rsid w:val="00AF4851"/>
    <w:rsid w:val="00AF4CE5"/>
    <w:rsid w:val="00B0605F"/>
    <w:rsid w:val="00B0783C"/>
    <w:rsid w:val="00B31003"/>
    <w:rsid w:val="00B41EA6"/>
    <w:rsid w:val="00B423D6"/>
    <w:rsid w:val="00B46B5F"/>
    <w:rsid w:val="00B53847"/>
    <w:rsid w:val="00B62FEE"/>
    <w:rsid w:val="00B81254"/>
    <w:rsid w:val="00B823A9"/>
    <w:rsid w:val="00B8466F"/>
    <w:rsid w:val="00B91EBD"/>
    <w:rsid w:val="00B94CEC"/>
    <w:rsid w:val="00BA068A"/>
    <w:rsid w:val="00BA11E5"/>
    <w:rsid w:val="00BB11D6"/>
    <w:rsid w:val="00BB2FCE"/>
    <w:rsid w:val="00BB61BF"/>
    <w:rsid w:val="00BE442D"/>
    <w:rsid w:val="00BE68C5"/>
    <w:rsid w:val="00BE7805"/>
    <w:rsid w:val="00C00D63"/>
    <w:rsid w:val="00C10154"/>
    <w:rsid w:val="00C1374F"/>
    <w:rsid w:val="00C1642A"/>
    <w:rsid w:val="00C17557"/>
    <w:rsid w:val="00C2547E"/>
    <w:rsid w:val="00C37A12"/>
    <w:rsid w:val="00C47DE8"/>
    <w:rsid w:val="00C61B99"/>
    <w:rsid w:val="00C62B80"/>
    <w:rsid w:val="00C74294"/>
    <w:rsid w:val="00C81A92"/>
    <w:rsid w:val="00C863F2"/>
    <w:rsid w:val="00C87F5E"/>
    <w:rsid w:val="00C96E14"/>
    <w:rsid w:val="00CA47AA"/>
    <w:rsid w:val="00CE126E"/>
    <w:rsid w:val="00CE276C"/>
    <w:rsid w:val="00CE5CE6"/>
    <w:rsid w:val="00CE6637"/>
    <w:rsid w:val="00CF6CDF"/>
    <w:rsid w:val="00D17A68"/>
    <w:rsid w:val="00D34B21"/>
    <w:rsid w:val="00D4458F"/>
    <w:rsid w:val="00D600CD"/>
    <w:rsid w:val="00D955C7"/>
    <w:rsid w:val="00DB727B"/>
    <w:rsid w:val="00DC1959"/>
    <w:rsid w:val="00DD1739"/>
    <w:rsid w:val="00DD320B"/>
    <w:rsid w:val="00DD347A"/>
    <w:rsid w:val="00DD6DAE"/>
    <w:rsid w:val="00DE598D"/>
    <w:rsid w:val="00DF12E9"/>
    <w:rsid w:val="00DF538C"/>
    <w:rsid w:val="00E00667"/>
    <w:rsid w:val="00E01B7D"/>
    <w:rsid w:val="00E0332B"/>
    <w:rsid w:val="00E17CE1"/>
    <w:rsid w:val="00E357BF"/>
    <w:rsid w:val="00E54F2F"/>
    <w:rsid w:val="00E67400"/>
    <w:rsid w:val="00E7166B"/>
    <w:rsid w:val="00E737F3"/>
    <w:rsid w:val="00E7390C"/>
    <w:rsid w:val="00E83262"/>
    <w:rsid w:val="00E90E3E"/>
    <w:rsid w:val="00E91456"/>
    <w:rsid w:val="00E9459D"/>
    <w:rsid w:val="00EA036E"/>
    <w:rsid w:val="00ED1560"/>
    <w:rsid w:val="00EE3DFD"/>
    <w:rsid w:val="00EE4452"/>
    <w:rsid w:val="00F05D96"/>
    <w:rsid w:val="00F20B99"/>
    <w:rsid w:val="00F27E70"/>
    <w:rsid w:val="00F3139D"/>
    <w:rsid w:val="00F432D2"/>
    <w:rsid w:val="00F62A22"/>
    <w:rsid w:val="00F72162"/>
    <w:rsid w:val="00F80606"/>
    <w:rsid w:val="00F90A70"/>
    <w:rsid w:val="00F921AE"/>
    <w:rsid w:val="00FA296C"/>
    <w:rsid w:val="00FA2D32"/>
    <w:rsid w:val="00FC1885"/>
    <w:rsid w:val="00FC3FAB"/>
    <w:rsid w:val="00FC41D1"/>
    <w:rsid w:val="00FC461B"/>
    <w:rsid w:val="00FE0962"/>
    <w:rsid w:val="00FE441F"/>
    <w:rsid w:val="00FF4BF0"/>
    <w:rsid w:val="00FF7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BA76C"/>
  <w15:chartTrackingRefBased/>
  <w15:docId w15:val="{6C18730F-804B-4119-B6EC-896637CA5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68AB"/>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68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68AB"/>
    <w:rPr>
      <w:sz w:val="18"/>
      <w:szCs w:val="18"/>
    </w:rPr>
  </w:style>
  <w:style w:type="paragraph" w:styleId="a5">
    <w:name w:val="footer"/>
    <w:basedOn w:val="a"/>
    <w:link w:val="a6"/>
    <w:uiPriority w:val="99"/>
    <w:unhideWhenUsed/>
    <w:rsid w:val="004B68AB"/>
    <w:pPr>
      <w:tabs>
        <w:tab w:val="center" w:pos="4153"/>
        <w:tab w:val="right" w:pos="8306"/>
      </w:tabs>
      <w:snapToGrid w:val="0"/>
      <w:jc w:val="left"/>
    </w:pPr>
    <w:rPr>
      <w:sz w:val="18"/>
      <w:szCs w:val="18"/>
    </w:rPr>
  </w:style>
  <w:style w:type="character" w:customStyle="1" w:styleId="a6">
    <w:name w:val="页脚 字符"/>
    <w:basedOn w:val="a0"/>
    <w:link w:val="a5"/>
    <w:uiPriority w:val="99"/>
    <w:rsid w:val="004B68AB"/>
    <w:rPr>
      <w:sz w:val="18"/>
      <w:szCs w:val="18"/>
    </w:rPr>
  </w:style>
  <w:style w:type="paragraph" w:customStyle="1" w:styleId="Default1">
    <w:name w:val="Default1"/>
    <w:qFormat/>
    <w:rsid w:val="00B0783C"/>
    <w:pPr>
      <w:widowControl w:val="0"/>
      <w:autoSpaceDE w:val="0"/>
      <w:autoSpaceDN w:val="0"/>
      <w:adjustRightInd w:val="0"/>
    </w:pPr>
    <w:rPr>
      <w:rFonts w:ascii="宋体" w:eastAsia="宋体" w:hAnsi="Calibri" w:cs="宋体"/>
      <w:color w:val="000000"/>
      <w:kern w:val="0"/>
      <w:sz w:val="24"/>
      <w:szCs w:val="24"/>
    </w:rPr>
  </w:style>
  <w:style w:type="paragraph" w:styleId="a7">
    <w:name w:val="List Paragraph"/>
    <w:basedOn w:val="a"/>
    <w:uiPriority w:val="34"/>
    <w:qFormat/>
    <w:rsid w:val="00DF538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7</Pages>
  <Words>72</Words>
  <Characters>416</Characters>
  <Application>Microsoft Office Word</Application>
  <DocSecurity>0</DocSecurity>
  <Lines>3</Lines>
  <Paragraphs>1</Paragraphs>
  <ScaleCrop>false</ScaleCrop>
  <Company>Micorosoft</Company>
  <LinksUpToDate>false</LinksUpToDate>
  <CharactersWithSpaces>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Micorosoft</dc:creator>
  <cp:keywords/>
  <dc:description/>
  <cp:lastModifiedBy>Micorosoft</cp:lastModifiedBy>
  <cp:revision>305</cp:revision>
  <dcterms:created xsi:type="dcterms:W3CDTF">2021-04-20T02:57:00Z</dcterms:created>
  <dcterms:modified xsi:type="dcterms:W3CDTF">2021-07-30T02:16:00Z</dcterms:modified>
</cp:coreProperties>
</file>